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51B6" w14:textId="77777777" w:rsidR="001131ED" w:rsidRPr="009140BF" w:rsidRDefault="009140BF" w:rsidP="009140BF">
      <w:pPr>
        <w:jc w:val="right"/>
        <w:outlineLvl w:val="0"/>
        <w:rPr>
          <w:lang w:val="it-IT"/>
        </w:rPr>
      </w:pPr>
      <w:r>
        <w:rPr>
          <w:rFonts w:hint="eastAsia"/>
          <w:lang w:val="it-IT"/>
        </w:rPr>
        <w:t>(</w:t>
      </w:r>
      <w:r w:rsidR="001131ED" w:rsidRPr="009140BF">
        <w:rPr>
          <w:rFonts w:hint="eastAsia"/>
          <w:lang w:val="it-IT"/>
        </w:rPr>
        <w:t>JSSI-A-05</w:t>
      </w:r>
      <w:r>
        <w:rPr>
          <w:rFonts w:hint="eastAsia"/>
          <w:lang w:val="it-IT"/>
        </w:rPr>
        <w:t>)</w:t>
      </w:r>
    </w:p>
    <w:p w14:paraId="08FA6433" w14:textId="3D9FB3FB" w:rsidR="0014450B" w:rsidRPr="009140BF" w:rsidRDefault="004355B7">
      <w:pPr>
        <w:jc w:val="right"/>
        <w:rPr>
          <w:sz w:val="20"/>
          <w:szCs w:val="20"/>
          <w:lang w:val="it-IT"/>
        </w:rPr>
      </w:pPr>
      <w:r>
        <w:rPr>
          <w:rFonts w:hint="eastAsia"/>
        </w:rPr>
        <w:t>令和</w:t>
      </w:r>
      <w:r w:rsidR="0014450B" w:rsidRPr="009140BF">
        <w:rPr>
          <w:lang w:val="it-IT"/>
        </w:rPr>
        <w:t xml:space="preserve">    </w:t>
      </w:r>
      <w:r w:rsidR="0014450B">
        <w:rPr>
          <w:rFonts w:hint="eastAsia"/>
        </w:rPr>
        <w:t>年</w:t>
      </w:r>
      <w:r w:rsidR="0014450B" w:rsidRPr="009140BF">
        <w:rPr>
          <w:lang w:val="it-IT"/>
        </w:rPr>
        <w:t xml:space="preserve">    </w:t>
      </w:r>
      <w:r w:rsidR="0014450B">
        <w:rPr>
          <w:rFonts w:hint="eastAsia"/>
        </w:rPr>
        <w:t>月</w:t>
      </w:r>
      <w:r w:rsidR="0014450B" w:rsidRPr="009140BF">
        <w:rPr>
          <w:lang w:val="it-IT"/>
        </w:rPr>
        <w:t xml:space="preserve">    </w:t>
      </w:r>
      <w:r w:rsidR="0014450B">
        <w:rPr>
          <w:rFonts w:hint="eastAsia"/>
        </w:rPr>
        <w:t>日</w:t>
      </w:r>
    </w:p>
    <w:p w14:paraId="08E2AB08" w14:textId="77777777" w:rsidR="0014450B" w:rsidRPr="009140BF" w:rsidRDefault="0014450B">
      <w:pPr>
        <w:jc w:val="center"/>
        <w:rPr>
          <w:rFonts w:eastAsia="ＭＳ ゴシック"/>
          <w:sz w:val="36"/>
          <w:szCs w:val="20"/>
          <w:lang w:val="it-IT"/>
        </w:rPr>
      </w:pPr>
      <w:r>
        <w:rPr>
          <w:rFonts w:eastAsia="ＭＳ ゴシック" w:hint="eastAsia"/>
          <w:sz w:val="36"/>
        </w:rPr>
        <w:t>性</w:t>
      </w:r>
      <w:r w:rsidRPr="009140BF">
        <w:rPr>
          <w:rFonts w:eastAsia="ＭＳ ゴシック"/>
          <w:sz w:val="36"/>
          <w:lang w:val="it-IT"/>
        </w:rPr>
        <w:t xml:space="preserve"> </w:t>
      </w:r>
      <w:r>
        <w:rPr>
          <w:rFonts w:eastAsia="ＭＳ ゴシック" w:hint="eastAsia"/>
          <w:sz w:val="36"/>
        </w:rPr>
        <w:t>能</w:t>
      </w:r>
      <w:r w:rsidRPr="009140BF">
        <w:rPr>
          <w:rFonts w:eastAsia="ＭＳ ゴシック"/>
          <w:sz w:val="36"/>
          <w:lang w:val="it-IT"/>
        </w:rPr>
        <w:t xml:space="preserve"> </w:t>
      </w:r>
      <w:r>
        <w:rPr>
          <w:rFonts w:eastAsia="ＭＳ ゴシック" w:hint="eastAsia"/>
          <w:sz w:val="36"/>
        </w:rPr>
        <w:t>評</w:t>
      </w:r>
      <w:r w:rsidRPr="009140BF">
        <w:rPr>
          <w:rFonts w:eastAsia="ＭＳ ゴシック"/>
          <w:sz w:val="36"/>
          <w:lang w:val="it-IT"/>
        </w:rPr>
        <w:t xml:space="preserve"> </w:t>
      </w:r>
      <w:r>
        <w:rPr>
          <w:rFonts w:eastAsia="ＭＳ ゴシック" w:hint="eastAsia"/>
          <w:sz w:val="36"/>
        </w:rPr>
        <w:t>価</w:t>
      </w:r>
      <w:r w:rsidRPr="009140BF">
        <w:rPr>
          <w:rFonts w:eastAsia="ＭＳ ゴシック"/>
          <w:sz w:val="36"/>
          <w:lang w:val="it-IT"/>
        </w:rPr>
        <w:t xml:space="preserve"> </w:t>
      </w:r>
      <w:r>
        <w:rPr>
          <w:rFonts w:eastAsia="ＭＳ ゴシック" w:hint="eastAsia"/>
          <w:sz w:val="36"/>
        </w:rPr>
        <w:t>申</w:t>
      </w:r>
      <w:r w:rsidRPr="009140BF">
        <w:rPr>
          <w:rFonts w:eastAsia="ＭＳ ゴシック"/>
          <w:sz w:val="36"/>
          <w:lang w:val="it-IT"/>
        </w:rPr>
        <w:t xml:space="preserve"> </w:t>
      </w:r>
      <w:r>
        <w:rPr>
          <w:rFonts w:eastAsia="ＭＳ ゴシック" w:hint="eastAsia"/>
          <w:sz w:val="36"/>
        </w:rPr>
        <w:t>請</w:t>
      </w:r>
      <w:r w:rsidRPr="009140BF">
        <w:rPr>
          <w:rFonts w:eastAsia="ＭＳ ゴシック"/>
          <w:sz w:val="36"/>
          <w:lang w:val="it-IT"/>
        </w:rPr>
        <w:t xml:space="preserve"> </w:t>
      </w:r>
      <w:r>
        <w:rPr>
          <w:rFonts w:eastAsia="ＭＳ ゴシック" w:hint="eastAsia"/>
          <w:sz w:val="36"/>
        </w:rPr>
        <w:t>書</w:t>
      </w:r>
    </w:p>
    <w:p w14:paraId="7AC815B7" w14:textId="77777777" w:rsidR="002874D8" w:rsidRPr="009140BF" w:rsidRDefault="002874D8">
      <w:pPr>
        <w:spacing w:line="360" w:lineRule="exact"/>
        <w:rPr>
          <w:sz w:val="24"/>
          <w:lang w:val="it-IT"/>
        </w:rPr>
      </w:pPr>
    </w:p>
    <w:p w14:paraId="68F5F614" w14:textId="77777777" w:rsidR="0014450B" w:rsidRPr="009140BF" w:rsidRDefault="002333B1">
      <w:pPr>
        <w:spacing w:line="360" w:lineRule="exact"/>
        <w:rPr>
          <w:sz w:val="22"/>
          <w:szCs w:val="22"/>
          <w:lang w:val="it-IT"/>
        </w:rPr>
      </w:pPr>
      <w:r>
        <w:rPr>
          <w:rFonts w:hint="eastAsia"/>
          <w:sz w:val="22"/>
          <w:szCs w:val="22"/>
        </w:rPr>
        <w:t>一般</w:t>
      </w:r>
      <w:r w:rsidR="0014450B" w:rsidRPr="002E1648">
        <w:rPr>
          <w:rFonts w:hint="eastAsia"/>
          <w:sz w:val="22"/>
          <w:szCs w:val="22"/>
        </w:rPr>
        <w:t>社団法人</w:t>
      </w:r>
      <w:r w:rsidR="0014450B" w:rsidRPr="009140BF">
        <w:rPr>
          <w:sz w:val="22"/>
          <w:szCs w:val="22"/>
          <w:lang w:val="it-IT"/>
        </w:rPr>
        <w:t xml:space="preserve"> </w:t>
      </w:r>
      <w:r w:rsidR="0014450B" w:rsidRPr="002E1648">
        <w:rPr>
          <w:rFonts w:hint="eastAsia"/>
          <w:sz w:val="22"/>
          <w:szCs w:val="22"/>
        </w:rPr>
        <w:t>日本免震構造協会</w:t>
      </w:r>
    </w:p>
    <w:p w14:paraId="3EEE4CFC" w14:textId="23248F65" w:rsidR="0014450B" w:rsidRPr="009140BF" w:rsidRDefault="0014450B" w:rsidP="002E1648">
      <w:pPr>
        <w:spacing w:line="360" w:lineRule="exact"/>
        <w:ind w:firstLineChars="200" w:firstLine="440"/>
        <w:rPr>
          <w:sz w:val="22"/>
          <w:szCs w:val="22"/>
          <w:lang w:val="it-IT"/>
        </w:rPr>
      </w:pPr>
      <w:r w:rsidRPr="002E1648">
        <w:rPr>
          <w:rFonts w:hint="eastAsia"/>
          <w:sz w:val="22"/>
          <w:szCs w:val="22"/>
        </w:rPr>
        <w:t xml:space="preserve">会長　</w:t>
      </w:r>
      <w:r w:rsidR="004355B7">
        <w:rPr>
          <w:rFonts w:hint="eastAsia"/>
          <w:sz w:val="22"/>
          <w:szCs w:val="22"/>
        </w:rPr>
        <w:t>中　澤　　昭　伸</w:t>
      </w:r>
      <w:r w:rsidRPr="002E1648">
        <w:rPr>
          <w:rFonts w:hint="eastAsia"/>
          <w:sz w:val="22"/>
          <w:szCs w:val="22"/>
        </w:rPr>
        <w:t xml:space="preserve">　殿</w:t>
      </w:r>
    </w:p>
    <w:p w14:paraId="570C32B7" w14:textId="77777777" w:rsidR="0014450B" w:rsidRPr="004A3EE1" w:rsidRDefault="0014450B">
      <w:pPr>
        <w:ind w:firstLineChars="1500" w:firstLine="3150"/>
        <w:rPr>
          <w:lang w:val="it-IT"/>
        </w:rPr>
      </w:pPr>
    </w:p>
    <w:p w14:paraId="0A028826" w14:textId="77777777" w:rsidR="0014450B" w:rsidRPr="009140BF" w:rsidRDefault="0014450B" w:rsidP="002E1648">
      <w:pPr>
        <w:ind w:firstLineChars="1500" w:firstLine="3300"/>
        <w:rPr>
          <w:sz w:val="22"/>
          <w:szCs w:val="22"/>
          <w:lang w:val="it-IT"/>
        </w:rPr>
      </w:pPr>
      <w:r w:rsidRPr="002E1648">
        <w:rPr>
          <w:rFonts w:hint="eastAsia"/>
          <w:sz w:val="22"/>
          <w:szCs w:val="22"/>
        </w:rPr>
        <w:t>申請者　会社名</w:t>
      </w:r>
      <w:r w:rsidR="00312F7B" w:rsidRPr="009140BF">
        <w:rPr>
          <w:sz w:val="22"/>
          <w:szCs w:val="22"/>
          <w:lang w:val="it-IT"/>
        </w:rPr>
        <w:t xml:space="preserve">    </w:t>
      </w:r>
    </w:p>
    <w:p w14:paraId="1E2DE256" w14:textId="77777777" w:rsidR="0014450B" w:rsidRPr="004355B7" w:rsidRDefault="0014450B" w:rsidP="002E1648">
      <w:pPr>
        <w:ind w:firstLineChars="1900" w:firstLine="4180"/>
        <w:rPr>
          <w:sz w:val="22"/>
          <w:szCs w:val="22"/>
          <w:lang w:val="it-IT"/>
        </w:rPr>
      </w:pPr>
      <w:r w:rsidRPr="002E1648">
        <w:rPr>
          <w:rFonts w:hint="eastAsia"/>
          <w:sz w:val="22"/>
          <w:szCs w:val="22"/>
        </w:rPr>
        <w:t>代表者名</w:t>
      </w:r>
      <w:r w:rsidRPr="004355B7">
        <w:rPr>
          <w:sz w:val="22"/>
          <w:szCs w:val="22"/>
          <w:lang w:val="it-IT"/>
        </w:rPr>
        <w:t xml:space="preserve">                                   </w:t>
      </w:r>
      <w:r w:rsidRPr="002E1648">
        <w:rPr>
          <w:rFonts w:hint="eastAsia"/>
          <w:sz w:val="22"/>
          <w:szCs w:val="22"/>
        </w:rPr>
        <w:t>印</w:t>
      </w:r>
    </w:p>
    <w:p w14:paraId="6150D07C" w14:textId="77777777" w:rsidR="00B7234C" w:rsidRPr="002E1648" w:rsidRDefault="0014450B" w:rsidP="002E1648">
      <w:pPr>
        <w:ind w:firstLineChars="1900" w:firstLine="4180"/>
        <w:rPr>
          <w:sz w:val="22"/>
          <w:szCs w:val="22"/>
        </w:rPr>
      </w:pPr>
      <w:r w:rsidRPr="002E1648">
        <w:rPr>
          <w:rFonts w:hint="eastAsia"/>
          <w:sz w:val="22"/>
          <w:szCs w:val="22"/>
        </w:rPr>
        <w:t>所在地</w:t>
      </w:r>
      <w:r w:rsidR="00312F7B" w:rsidRPr="002E1648">
        <w:rPr>
          <w:rFonts w:hint="eastAsia"/>
          <w:sz w:val="22"/>
          <w:szCs w:val="22"/>
        </w:rPr>
        <w:t xml:space="preserve">　</w:t>
      </w:r>
      <w:r w:rsidRPr="002E1648">
        <w:rPr>
          <w:rFonts w:hint="eastAsia"/>
          <w:sz w:val="22"/>
          <w:szCs w:val="22"/>
        </w:rPr>
        <w:t>〒</w:t>
      </w:r>
    </w:p>
    <w:p w14:paraId="745B1DAE" w14:textId="77777777" w:rsidR="00312F7B" w:rsidRDefault="00312F7B" w:rsidP="00312F7B">
      <w:r>
        <w:rPr>
          <w:rFonts w:hint="eastAsia"/>
        </w:rPr>
        <w:t xml:space="preserve">　　　　　　　　　　　　　　　　　　　　　　　　</w:t>
      </w:r>
    </w:p>
    <w:p w14:paraId="668E86FB" w14:textId="77777777" w:rsidR="00CA7994" w:rsidRPr="002E1648" w:rsidRDefault="0014450B" w:rsidP="00BB7B51">
      <w:pPr>
        <w:rPr>
          <w:szCs w:val="21"/>
        </w:rPr>
      </w:pPr>
      <w:r w:rsidRPr="002E1648">
        <w:rPr>
          <w:rFonts w:hint="eastAsia"/>
          <w:szCs w:val="21"/>
        </w:rPr>
        <w:t>以下について性能評価を申請します</w:t>
      </w:r>
      <w:r w:rsidR="00CA7994" w:rsidRPr="002E1648">
        <w:rPr>
          <w:rFonts w:hint="eastAsia"/>
          <w:szCs w:val="21"/>
        </w:rPr>
        <w:t>。</w:t>
      </w:r>
    </w:p>
    <w:p w14:paraId="04DD453F" w14:textId="77777777" w:rsidR="002E1648" w:rsidRPr="002E1648" w:rsidRDefault="0014450B" w:rsidP="002E1648">
      <w:pPr>
        <w:pStyle w:val="a4"/>
        <w:ind w:leftChars="2" w:left="4" w:rightChars="-200" w:right="-420"/>
        <w:jc w:val="both"/>
        <w:rPr>
          <w:sz w:val="21"/>
          <w:szCs w:val="21"/>
        </w:rPr>
      </w:pPr>
      <w:r w:rsidRPr="002E1648">
        <w:rPr>
          <w:rFonts w:hint="eastAsia"/>
          <w:sz w:val="21"/>
          <w:szCs w:val="21"/>
        </w:rPr>
        <w:t>申請にあたり</w:t>
      </w:r>
      <w:r w:rsidR="00CA7994" w:rsidRPr="002E1648">
        <w:rPr>
          <w:rFonts w:hint="eastAsia"/>
          <w:sz w:val="21"/>
          <w:szCs w:val="21"/>
        </w:rPr>
        <w:t>、</w:t>
      </w:r>
      <w:r w:rsidR="002333B1">
        <w:rPr>
          <w:rFonts w:hint="eastAsia"/>
          <w:sz w:val="21"/>
          <w:szCs w:val="21"/>
        </w:rPr>
        <w:t>一般</w:t>
      </w:r>
      <w:r w:rsidRPr="002E1648">
        <w:rPr>
          <w:rFonts w:hint="eastAsia"/>
          <w:sz w:val="21"/>
          <w:szCs w:val="21"/>
        </w:rPr>
        <w:t>社団法人日本免震構造協会性能評価業務約款</w:t>
      </w:r>
      <w:r w:rsidR="00CA7994" w:rsidRPr="002E1648">
        <w:rPr>
          <w:rFonts w:hint="eastAsia"/>
          <w:sz w:val="21"/>
          <w:szCs w:val="21"/>
        </w:rPr>
        <w:t>及び同性能評価業務</w:t>
      </w:r>
      <w:r w:rsidR="00312F7B" w:rsidRPr="002E1648">
        <w:rPr>
          <w:rFonts w:hint="eastAsia"/>
          <w:sz w:val="21"/>
          <w:szCs w:val="21"/>
        </w:rPr>
        <w:t>規程</w:t>
      </w:r>
      <w:r w:rsidRPr="002E1648">
        <w:rPr>
          <w:rFonts w:hint="eastAsia"/>
          <w:sz w:val="21"/>
          <w:szCs w:val="21"/>
        </w:rPr>
        <w:t>を遵守します</w:t>
      </w:r>
      <w:r w:rsidR="00CA7994" w:rsidRPr="002E1648">
        <w:rPr>
          <w:rFonts w:hint="eastAsia"/>
          <w:sz w:val="21"/>
          <w:szCs w:val="21"/>
        </w:rPr>
        <w:t>。</w:t>
      </w:r>
    </w:p>
    <w:p w14:paraId="37B6313E" w14:textId="77777777" w:rsidR="0014450B" w:rsidRPr="002E1648" w:rsidRDefault="0014450B" w:rsidP="002E1648">
      <w:pPr>
        <w:pStyle w:val="a4"/>
        <w:ind w:leftChars="2" w:left="4" w:rightChars="-200" w:right="-420"/>
        <w:jc w:val="both"/>
        <w:rPr>
          <w:sz w:val="21"/>
          <w:szCs w:val="21"/>
        </w:rPr>
      </w:pPr>
      <w:r w:rsidRPr="002E1648">
        <w:rPr>
          <w:rFonts w:hint="eastAsia"/>
          <w:sz w:val="21"/>
          <w:szCs w:val="21"/>
        </w:rPr>
        <w:t>また</w:t>
      </w:r>
      <w:r w:rsidR="00CA7994" w:rsidRPr="002E1648">
        <w:rPr>
          <w:rFonts w:hint="eastAsia"/>
          <w:sz w:val="21"/>
          <w:szCs w:val="21"/>
        </w:rPr>
        <w:t>、</w:t>
      </w:r>
      <w:r w:rsidRPr="002E1648">
        <w:rPr>
          <w:rFonts w:hint="eastAsia"/>
          <w:sz w:val="21"/>
          <w:szCs w:val="21"/>
        </w:rPr>
        <w:t>この申請書及び添付</w:t>
      </w:r>
      <w:r w:rsidR="006D38AF" w:rsidRPr="002E1648">
        <w:rPr>
          <w:rFonts w:hint="eastAsia"/>
          <w:sz w:val="21"/>
          <w:szCs w:val="21"/>
        </w:rPr>
        <w:t>図書</w:t>
      </w:r>
      <w:r w:rsidRPr="002E1648">
        <w:rPr>
          <w:rFonts w:hint="eastAsia"/>
          <w:sz w:val="21"/>
          <w:szCs w:val="21"/>
        </w:rPr>
        <w:t>に記載の事項は事実に相違ありません</w:t>
      </w:r>
      <w:r w:rsidR="00CA7994" w:rsidRPr="002E1648">
        <w:rPr>
          <w:rFonts w:hint="eastAsia"/>
          <w:sz w:val="21"/>
          <w:szCs w:val="21"/>
        </w:rPr>
        <w:t>。</w:t>
      </w:r>
    </w:p>
    <w:p w14:paraId="638BE991" w14:textId="77777777" w:rsidR="0014450B" w:rsidRDefault="0014450B">
      <w:pPr>
        <w:spacing w:line="220" w:lineRule="exact"/>
        <w:jc w:val="right"/>
        <w:rPr>
          <w:sz w:val="18"/>
          <w:szCs w:val="20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072"/>
        <w:gridCol w:w="4107"/>
        <w:gridCol w:w="3776"/>
      </w:tblGrid>
      <w:tr w:rsidR="00A226BD" w14:paraId="49086D08" w14:textId="77777777">
        <w:trPr>
          <w:cantSplit/>
          <w:trHeight w:val="55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8C5BE9" w14:textId="77777777" w:rsidR="00A226BD" w:rsidRPr="002E1648" w:rsidRDefault="00A226BD" w:rsidP="00C355EF">
            <w:pPr>
              <w:spacing w:line="240" w:lineRule="exact"/>
              <w:jc w:val="center"/>
              <w:rPr>
                <w:rFonts w:ascii="ＭＳ 明朝" w:hAnsi="ＭＳ 明朝"/>
                <w:spacing w:val="30"/>
              </w:rPr>
            </w:pPr>
            <w:r w:rsidRPr="002E1648">
              <w:rPr>
                <w:rFonts w:ascii="ＭＳ 明朝" w:hAnsi="ＭＳ 明朝" w:hint="eastAsia"/>
                <w:spacing w:val="30"/>
              </w:rPr>
              <w:t>性能評</w:t>
            </w:r>
            <w:r w:rsidRPr="002E1648">
              <w:rPr>
                <w:rFonts w:ascii="ＭＳ 明朝" w:hAnsi="ＭＳ 明朝" w:hint="eastAsia"/>
              </w:rPr>
              <w:t>価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AEB343" w14:textId="77777777" w:rsidR="00A226BD" w:rsidRPr="002E1648" w:rsidRDefault="00A226BD" w:rsidP="00C355EF">
            <w:pPr>
              <w:jc w:val="distribute"/>
              <w:rPr>
                <w:rFonts w:ascii="ＭＳ 明朝" w:hAnsi="ＭＳ 明朝"/>
              </w:rPr>
            </w:pPr>
            <w:r w:rsidRPr="002E1648">
              <w:rPr>
                <w:rFonts w:ascii="ＭＳ 明朝" w:hAnsi="ＭＳ 明朝" w:hint="eastAsia"/>
              </w:rPr>
              <w:t>該当区分</w:t>
            </w:r>
          </w:p>
        </w:tc>
        <w:tc>
          <w:tcPr>
            <w:tcW w:w="41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00555" w14:textId="77777777" w:rsidR="00A226BD" w:rsidRPr="00B7234C" w:rsidRDefault="00A226BD" w:rsidP="00A226BD">
            <w:pPr>
              <w:rPr>
                <w:szCs w:val="20"/>
              </w:rPr>
            </w:pPr>
            <w:r w:rsidRPr="00B7234C">
              <w:rPr>
                <w:rFonts w:hint="eastAsia"/>
                <w:szCs w:val="20"/>
              </w:rPr>
              <w:t>□</w:t>
            </w:r>
            <w:r w:rsidRPr="00B7234C">
              <w:rPr>
                <w:szCs w:val="20"/>
              </w:rPr>
              <w:t xml:space="preserve"> </w:t>
            </w:r>
            <w:r w:rsidRPr="00B7234C">
              <w:rPr>
                <w:szCs w:val="20"/>
              </w:rPr>
              <w:t>免震建築物</w:t>
            </w:r>
          </w:p>
          <w:p w14:paraId="14794840" w14:textId="77777777" w:rsidR="00A226BD" w:rsidRPr="00B7234C" w:rsidRDefault="00A226BD">
            <w:pPr>
              <w:rPr>
                <w:szCs w:val="20"/>
              </w:rPr>
            </w:pPr>
            <w:r w:rsidRPr="00B7234C">
              <w:rPr>
                <w:rFonts w:hint="eastAsia"/>
                <w:szCs w:val="20"/>
              </w:rPr>
              <w:t>□</w:t>
            </w:r>
            <w:r w:rsidRPr="00B7234C">
              <w:rPr>
                <w:szCs w:val="20"/>
              </w:rPr>
              <w:t xml:space="preserve"> </w:t>
            </w:r>
            <w:r w:rsidRPr="00B7234C">
              <w:rPr>
                <w:szCs w:val="20"/>
              </w:rPr>
              <w:t>その他</w:t>
            </w:r>
            <w:r w:rsidRPr="00B7234C">
              <w:rPr>
                <w:szCs w:val="20"/>
              </w:rPr>
              <w:t>(</w:t>
            </w:r>
            <w:r w:rsidRPr="00B7234C">
              <w:rPr>
                <w:rFonts w:hint="eastAsia"/>
                <w:szCs w:val="20"/>
              </w:rPr>
              <w:t xml:space="preserve">　　　　　　　　　　　　　</w:t>
            </w:r>
            <w:r w:rsidRPr="00B7234C">
              <w:rPr>
                <w:szCs w:val="20"/>
              </w:rPr>
              <w:t>)</w:t>
            </w:r>
            <w:r w:rsidRPr="00B7234C">
              <w:rPr>
                <w:rFonts w:hint="eastAsia"/>
                <w:szCs w:val="20"/>
              </w:rPr>
              <w:t xml:space="preserve"> </w:t>
            </w:r>
          </w:p>
        </w:tc>
        <w:tc>
          <w:tcPr>
            <w:tcW w:w="3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585D6" w14:textId="77777777" w:rsidR="00A226BD" w:rsidRPr="00B7234C" w:rsidRDefault="00A226BD" w:rsidP="00A226BD">
            <w:pPr>
              <w:rPr>
                <w:szCs w:val="20"/>
              </w:rPr>
            </w:pPr>
            <w:r w:rsidRPr="00B7234C">
              <w:rPr>
                <w:rFonts w:hint="eastAsia"/>
                <w:szCs w:val="20"/>
              </w:rPr>
              <w:t>□</w:t>
            </w:r>
            <w:r w:rsidRPr="00B7234C">
              <w:rPr>
                <w:szCs w:val="20"/>
              </w:rPr>
              <w:t xml:space="preserve"> </w:t>
            </w:r>
            <w:r w:rsidRPr="00B7234C">
              <w:rPr>
                <w:szCs w:val="20"/>
              </w:rPr>
              <w:t>免震材料</w:t>
            </w:r>
          </w:p>
          <w:p w14:paraId="197C1A44" w14:textId="77777777" w:rsidR="00A226BD" w:rsidRPr="00B7234C" w:rsidRDefault="00A226BD">
            <w:pPr>
              <w:rPr>
                <w:szCs w:val="20"/>
              </w:rPr>
            </w:pPr>
            <w:r w:rsidRPr="00B7234C">
              <w:rPr>
                <w:rFonts w:hint="eastAsia"/>
                <w:szCs w:val="20"/>
              </w:rPr>
              <w:t>□</w:t>
            </w:r>
            <w:r w:rsidR="00B7234C" w:rsidRPr="00B7234C">
              <w:rPr>
                <w:rFonts w:hint="eastAsia"/>
                <w:szCs w:val="20"/>
              </w:rPr>
              <w:t xml:space="preserve"> </w:t>
            </w:r>
            <w:r w:rsidRPr="00B7234C">
              <w:rPr>
                <w:szCs w:val="20"/>
              </w:rPr>
              <w:t>その他</w:t>
            </w:r>
            <w:r w:rsidRPr="00B7234C">
              <w:rPr>
                <w:szCs w:val="20"/>
              </w:rPr>
              <w:t>(</w:t>
            </w:r>
            <w:r w:rsidRPr="00B7234C">
              <w:rPr>
                <w:rFonts w:hint="eastAsia"/>
                <w:szCs w:val="20"/>
              </w:rPr>
              <w:t xml:space="preserve">　　　　　　　　</w:t>
            </w:r>
            <w:r w:rsidR="00B7234C" w:rsidRPr="00B7234C">
              <w:rPr>
                <w:rFonts w:hint="eastAsia"/>
                <w:szCs w:val="20"/>
              </w:rPr>
              <w:t xml:space="preserve">  </w:t>
            </w:r>
            <w:r w:rsidRPr="00B7234C">
              <w:rPr>
                <w:rFonts w:hint="eastAsia"/>
                <w:szCs w:val="20"/>
              </w:rPr>
              <w:t xml:space="preserve">　　</w:t>
            </w:r>
            <w:r w:rsidRPr="00B7234C">
              <w:rPr>
                <w:szCs w:val="20"/>
              </w:rPr>
              <w:t>)</w:t>
            </w:r>
          </w:p>
        </w:tc>
      </w:tr>
      <w:tr w:rsidR="00A226BD" w14:paraId="17B45624" w14:textId="77777777">
        <w:trPr>
          <w:cantSplit/>
          <w:trHeight w:val="55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4BACF0" w14:textId="77777777" w:rsidR="00A226BD" w:rsidRDefault="00A226BD">
            <w:pPr>
              <w:spacing w:line="240" w:lineRule="exact"/>
              <w:jc w:val="center"/>
              <w:rPr>
                <w:rFonts w:eastAsia="ＭＳ ゴシック"/>
                <w:szCs w:val="2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655A4" w14:textId="77777777" w:rsidR="00A226BD" w:rsidRDefault="00A226BD">
            <w:pPr>
              <w:jc w:val="distribute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06857" w14:textId="77777777" w:rsidR="00A226BD" w:rsidRPr="00B7234C" w:rsidRDefault="00A226BD" w:rsidP="001170A9">
            <w:pPr>
              <w:rPr>
                <w:szCs w:val="20"/>
              </w:rPr>
            </w:pPr>
            <w:r w:rsidRPr="00B7234C">
              <w:rPr>
                <w:rFonts w:hint="eastAsia"/>
                <w:szCs w:val="20"/>
              </w:rPr>
              <w:t>□</w:t>
            </w:r>
            <w:r w:rsidRPr="00B7234C">
              <w:rPr>
                <w:szCs w:val="20"/>
              </w:rPr>
              <w:t xml:space="preserve"> </w:t>
            </w:r>
            <w:r w:rsidR="001170A9">
              <w:rPr>
                <w:rFonts w:hint="eastAsia"/>
                <w:szCs w:val="20"/>
              </w:rPr>
              <w:t>法</w:t>
            </w:r>
            <w:r w:rsidRPr="00B7234C">
              <w:rPr>
                <w:rFonts w:hint="eastAsia"/>
                <w:szCs w:val="20"/>
              </w:rPr>
              <w:t>第</w:t>
            </w:r>
            <w:r w:rsidR="001170A9">
              <w:rPr>
                <w:rFonts w:hint="eastAsia"/>
                <w:szCs w:val="20"/>
              </w:rPr>
              <w:t>20</w:t>
            </w:r>
            <w:r w:rsidRPr="00B7234C">
              <w:rPr>
                <w:rFonts w:hint="eastAsia"/>
                <w:szCs w:val="20"/>
              </w:rPr>
              <w:t>条</w:t>
            </w:r>
            <w:r w:rsidR="005F5608">
              <w:rPr>
                <w:rFonts w:hint="eastAsia"/>
                <w:szCs w:val="20"/>
              </w:rPr>
              <w:t>第</w:t>
            </w:r>
            <w:r w:rsidR="005F5608">
              <w:rPr>
                <w:rFonts w:hint="eastAsia"/>
                <w:szCs w:val="20"/>
              </w:rPr>
              <w:t>1</w:t>
            </w:r>
            <w:r w:rsidR="005F5608">
              <w:rPr>
                <w:rFonts w:hint="eastAsia"/>
                <w:szCs w:val="20"/>
              </w:rPr>
              <w:t>項</w:t>
            </w:r>
            <w:r w:rsidRPr="00B7234C">
              <w:rPr>
                <w:rFonts w:hint="eastAsia"/>
                <w:szCs w:val="20"/>
              </w:rPr>
              <w:t>第</w:t>
            </w:r>
            <w:r w:rsidR="001170A9">
              <w:rPr>
                <w:rFonts w:hint="eastAsia"/>
                <w:szCs w:val="20"/>
              </w:rPr>
              <w:t>一</w:t>
            </w:r>
            <w:r w:rsidRPr="00B7234C">
              <w:rPr>
                <w:rFonts w:hint="eastAsia"/>
                <w:szCs w:val="20"/>
              </w:rPr>
              <w:t>号</w:t>
            </w:r>
            <w:r w:rsidRPr="00B7234C">
              <w:rPr>
                <w:szCs w:val="20"/>
              </w:rPr>
              <w:t xml:space="preserve">           </w:t>
            </w:r>
          </w:p>
          <w:p w14:paraId="2D2FC3CC" w14:textId="77777777" w:rsidR="00E23138" w:rsidRDefault="00A226BD" w:rsidP="006D38AF">
            <w:pPr>
              <w:rPr>
                <w:szCs w:val="20"/>
              </w:rPr>
            </w:pPr>
            <w:r w:rsidRPr="00B7234C">
              <w:rPr>
                <w:rFonts w:hint="eastAsia"/>
                <w:szCs w:val="20"/>
              </w:rPr>
              <w:t>(</w:t>
            </w:r>
            <w:r w:rsidR="001170A9">
              <w:rPr>
                <w:rFonts w:hint="eastAsia"/>
                <w:szCs w:val="20"/>
              </w:rPr>
              <w:t>第二号ロ、第三号ロ及び第四号ロを</w:t>
            </w:r>
          </w:p>
          <w:p w14:paraId="1C773C0F" w14:textId="77777777" w:rsidR="006D38AF" w:rsidRPr="00B7234C" w:rsidRDefault="001170A9" w:rsidP="00291D25">
            <w:pPr>
              <w:ind w:firstLineChars="50" w:firstLine="105"/>
              <w:rPr>
                <w:szCs w:val="20"/>
              </w:rPr>
            </w:pPr>
            <w:r>
              <w:rPr>
                <w:rFonts w:hint="eastAsia"/>
                <w:szCs w:val="20"/>
              </w:rPr>
              <w:t>含む</w:t>
            </w:r>
            <w:r w:rsidR="00A226BD" w:rsidRPr="00B7234C">
              <w:rPr>
                <w:rFonts w:hint="eastAsia"/>
                <w:szCs w:val="20"/>
              </w:rPr>
              <w:t>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47C1D9" w14:textId="77777777" w:rsidR="00B7234C" w:rsidRPr="00B7234C" w:rsidRDefault="006D38AF" w:rsidP="00B7234C">
            <w:pPr>
              <w:rPr>
                <w:szCs w:val="20"/>
              </w:rPr>
            </w:pPr>
            <w:r w:rsidRPr="00B7234C">
              <w:rPr>
                <w:rFonts w:hint="eastAsia"/>
                <w:szCs w:val="20"/>
              </w:rPr>
              <w:t>□</w:t>
            </w:r>
            <w:r w:rsidRPr="00B7234C">
              <w:rPr>
                <w:szCs w:val="20"/>
              </w:rPr>
              <w:t xml:space="preserve"> </w:t>
            </w:r>
            <w:r w:rsidRPr="00B7234C">
              <w:rPr>
                <w:szCs w:val="20"/>
              </w:rPr>
              <w:t>法</w:t>
            </w:r>
            <w:r w:rsidRPr="00B7234C">
              <w:rPr>
                <w:rFonts w:hint="eastAsia"/>
                <w:szCs w:val="20"/>
              </w:rPr>
              <w:t>第</w:t>
            </w:r>
            <w:r w:rsidRPr="00B7234C">
              <w:rPr>
                <w:szCs w:val="20"/>
              </w:rPr>
              <w:t>3</w:t>
            </w:r>
            <w:r w:rsidRPr="00B7234C">
              <w:rPr>
                <w:rFonts w:hint="eastAsia"/>
                <w:szCs w:val="20"/>
              </w:rPr>
              <w:t>7</w:t>
            </w:r>
            <w:r w:rsidRPr="00B7234C">
              <w:rPr>
                <w:rFonts w:hint="eastAsia"/>
                <w:szCs w:val="20"/>
              </w:rPr>
              <w:t>条</w:t>
            </w:r>
            <w:r w:rsidR="001170A9">
              <w:rPr>
                <w:rFonts w:hint="eastAsia"/>
                <w:szCs w:val="20"/>
              </w:rPr>
              <w:t>第二号</w:t>
            </w:r>
          </w:p>
          <w:p w14:paraId="4CE476BA" w14:textId="77777777" w:rsidR="00A226BD" w:rsidRPr="00B7234C" w:rsidRDefault="00A226BD" w:rsidP="00B7234C">
            <w:pPr>
              <w:rPr>
                <w:szCs w:val="20"/>
              </w:rPr>
            </w:pPr>
          </w:p>
          <w:p w14:paraId="73AB8FB0" w14:textId="77777777" w:rsidR="00A226BD" w:rsidRPr="00B7234C" w:rsidRDefault="00A226BD" w:rsidP="00B7234C">
            <w:pPr>
              <w:rPr>
                <w:szCs w:val="20"/>
              </w:rPr>
            </w:pPr>
          </w:p>
        </w:tc>
      </w:tr>
      <w:tr w:rsidR="00A226BD" w14:paraId="15FB7CBE" w14:textId="77777777">
        <w:trPr>
          <w:cantSplit/>
          <w:trHeight w:val="6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58A6" w14:textId="77777777" w:rsidR="00A226BD" w:rsidRDefault="00A226BD">
            <w:pPr>
              <w:widowControl/>
              <w:jc w:val="lef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AD3A4" w14:textId="77777777" w:rsidR="00A226BD" w:rsidRPr="002E1648" w:rsidRDefault="00A226BD" w:rsidP="00CA7994">
            <w:pPr>
              <w:spacing w:line="240" w:lineRule="exact"/>
              <w:jc w:val="distribute"/>
              <w:rPr>
                <w:rFonts w:ascii="ＭＳ 明朝" w:hAnsi="ＭＳ 明朝"/>
                <w:szCs w:val="20"/>
              </w:rPr>
            </w:pPr>
            <w:r w:rsidRPr="002E1648">
              <w:rPr>
                <w:rFonts w:ascii="ＭＳ 明朝" w:hAnsi="ＭＳ 明朝" w:hint="eastAsia"/>
                <w:szCs w:val="20"/>
              </w:rPr>
              <w:t>件名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685ED74" w14:textId="77777777" w:rsidR="00A226BD" w:rsidRDefault="00A226BD" w:rsidP="00CA7994">
            <w:pPr>
              <w:rPr>
                <w:sz w:val="16"/>
                <w:szCs w:val="16"/>
              </w:rPr>
            </w:pPr>
            <w:r w:rsidRPr="00CA7994">
              <w:rPr>
                <w:rFonts w:hint="eastAsia"/>
                <w:sz w:val="16"/>
                <w:szCs w:val="16"/>
              </w:rPr>
              <w:t>性能評価を受けようとする建築物の名称又は建築材料の名称</w:t>
            </w:r>
            <w:r w:rsidR="004C6488">
              <w:rPr>
                <w:rFonts w:hint="eastAsia"/>
                <w:sz w:val="16"/>
                <w:szCs w:val="16"/>
              </w:rPr>
              <w:t>（例</w:t>
            </w:r>
            <w:r w:rsidR="004C6488">
              <w:rPr>
                <w:rFonts w:hint="eastAsia"/>
                <w:sz w:val="16"/>
                <w:szCs w:val="16"/>
              </w:rPr>
              <w:t xml:space="preserve"> </w:t>
            </w:r>
            <w:r w:rsidR="004C6488">
              <w:rPr>
                <w:rFonts w:hint="eastAsia"/>
                <w:sz w:val="16"/>
                <w:szCs w:val="16"/>
              </w:rPr>
              <w:t>○○ビル：新築工事等は不要）</w:t>
            </w:r>
          </w:p>
          <w:p w14:paraId="6AF361CA" w14:textId="77777777" w:rsidR="00A226BD" w:rsidRPr="00B7234C" w:rsidRDefault="00312F7B" w:rsidP="00CA79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4450B" w14:paraId="54948758" w14:textId="77777777">
        <w:trPr>
          <w:trHeight w:val="1842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ED5053" w14:textId="77777777" w:rsidR="0014450B" w:rsidRPr="002E1648" w:rsidRDefault="0014450B">
            <w:pPr>
              <w:spacing w:line="36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E1648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2F6F0D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会社名</w:t>
            </w:r>
            <w:r w:rsidR="00312F7B">
              <w:rPr>
                <w:rFonts w:hint="eastAsia"/>
              </w:rPr>
              <w:t xml:space="preserve">　</w:t>
            </w:r>
          </w:p>
          <w:p w14:paraId="58C3F29B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所在地</w:t>
            </w: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703EF694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部課名</w:t>
            </w:r>
            <w:r w:rsidR="00312F7B">
              <w:rPr>
                <w:rFonts w:hint="eastAsia"/>
              </w:rPr>
              <w:t xml:space="preserve">　</w:t>
            </w:r>
          </w:p>
          <w:p w14:paraId="3A86768A" w14:textId="77777777" w:rsidR="0015126A" w:rsidRDefault="006E5952" w:rsidP="0015126A">
            <w:pPr>
              <w:spacing w:line="360" w:lineRule="exact"/>
            </w:pPr>
            <w:r>
              <w:rPr>
                <w:rFonts w:hint="eastAsia"/>
              </w:rPr>
              <w:t>担当者名</w:t>
            </w:r>
            <w:r w:rsidR="00312F7B">
              <w:rPr>
                <w:rFonts w:hint="eastAsia"/>
              </w:rPr>
              <w:t xml:space="preserve">　</w:t>
            </w:r>
          </w:p>
          <w:p w14:paraId="537E5FD4" w14:textId="77777777" w:rsidR="0014450B" w:rsidRDefault="006E5952" w:rsidP="0015126A">
            <w:pPr>
              <w:spacing w:line="360" w:lineRule="exact"/>
            </w:pPr>
            <w:r>
              <w:rPr>
                <w:rFonts w:hint="eastAsia"/>
              </w:rPr>
              <w:t>電話</w:t>
            </w:r>
            <w:r>
              <w:t xml:space="preserve">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FAX                    </w:t>
            </w:r>
          </w:p>
          <w:p w14:paraId="322F1DBC" w14:textId="77777777" w:rsidR="00312F7B" w:rsidRPr="006E5952" w:rsidRDefault="00312F7B" w:rsidP="006E5952">
            <w:pPr>
              <w:widowControl/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</w:p>
        </w:tc>
      </w:tr>
      <w:tr w:rsidR="0014450B" w14:paraId="6F38CA3E" w14:textId="77777777">
        <w:trPr>
          <w:trHeight w:val="726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910D6" w14:textId="77777777" w:rsidR="0014450B" w:rsidRPr="002E1648" w:rsidRDefault="0014450B">
            <w:pPr>
              <w:jc w:val="distribute"/>
              <w:rPr>
                <w:rFonts w:ascii="ＭＳ 明朝" w:hAnsi="ＭＳ 明朝"/>
                <w:spacing w:val="-20"/>
                <w:sz w:val="16"/>
                <w:szCs w:val="20"/>
              </w:rPr>
            </w:pPr>
            <w:r w:rsidRPr="002E1648">
              <w:rPr>
                <w:rFonts w:ascii="ＭＳ 明朝" w:hAnsi="ＭＳ 明朝" w:hint="eastAsia"/>
              </w:rPr>
              <w:t>請求書送付先</w:t>
            </w:r>
            <w:r w:rsidR="006E5952" w:rsidRPr="002E1648">
              <w:rPr>
                <w:rFonts w:ascii="ＭＳ 明朝" w:hAnsi="ＭＳ 明朝" w:hint="eastAsia"/>
              </w:rPr>
              <w:t>及び支払者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9A7C1BA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会社名</w:t>
            </w:r>
            <w:r w:rsidR="00312F7B">
              <w:rPr>
                <w:rFonts w:hint="eastAsia"/>
              </w:rPr>
              <w:t xml:space="preserve">　</w:t>
            </w:r>
          </w:p>
          <w:p w14:paraId="53BFCA32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所在地</w:t>
            </w: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7FBCC0E5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部課名</w:t>
            </w:r>
            <w:r w:rsidR="00312F7B">
              <w:rPr>
                <w:rFonts w:hint="eastAsia"/>
              </w:rPr>
              <w:t xml:space="preserve">　</w:t>
            </w:r>
          </w:p>
          <w:p w14:paraId="0740FE24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担当者名</w:t>
            </w:r>
            <w:r w:rsidR="00312F7B">
              <w:rPr>
                <w:rFonts w:hint="eastAsia"/>
              </w:rPr>
              <w:t xml:space="preserve">　</w:t>
            </w:r>
          </w:p>
          <w:p w14:paraId="636262BF" w14:textId="77777777" w:rsidR="006E5952" w:rsidRDefault="006E5952" w:rsidP="006E5952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>
              <w:t xml:space="preserve">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FAX                    </w:t>
            </w:r>
          </w:p>
          <w:p w14:paraId="50733804" w14:textId="77777777" w:rsidR="0014450B" w:rsidRDefault="0014450B">
            <w:pPr>
              <w:spacing w:line="30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支払者より支払われない事情が生じた場合は、申請者が支払うものとします。</w:t>
            </w:r>
          </w:p>
        </w:tc>
      </w:tr>
    </w:tbl>
    <w:p w14:paraId="70B38FBA" w14:textId="77777777" w:rsidR="00312F7B" w:rsidRPr="00E21503" w:rsidRDefault="00161C9F" w:rsidP="006D38AF">
      <w:pPr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>以下は記入不要です</w:t>
      </w:r>
      <w:r>
        <w:rPr>
          <w:rFonts w:hint="eastAsia"/>
          <w:sz w:val="18"/>
          <w:szCs w:val="18"/>
        </w:rPr>
        <w:t>]</w:t>
      </w:r>
      <w:r w:rsidR="00E21503">
        <w:rPr>
          <w:rFonts w:ascii="ＭＳ 明朝" w:hAnsi="ＭＳ 明朝" w:hint="eastAsia"/>
          <w:sz w:val="18"/>
          <w:szCs w:val="18"/>
        </w:rPr>
        <w:t xml:space="preserve">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236"/>
        <w:gridCol w:w="1924"/>
        <w:gridCol w:w="3286"/>
      </w:tblGrid>
      <w:tr w:rsidR="00161C9F" w:rsidRPr="008C77AF" w14:paraId="1788CC92" w14:textId="77777777" w:rsidTr="008C77AF">
        <w:tc>
          <w:tcPr>
            <w:tcW w:w="1548" w:type="dxa"/>
            <w:vMerge w:val="restart"/>
            <w:shd w:val="clear" w:color="auto" w:fill="auto"/>
            <w:vAlign w:val="center"/>
          </w:tcPr>
          <w:p w14:paraId="339DBF4B" w14:textId="77777777" w:rsidR="00161C9F" w:rsidRPr="008C77AF" w:rsidRDefault="00161C9F" w:rsidP="008C77AF">
            <w:pPr>
              <w:jc w:val="center"/>
              <w:rPr>
                <w:rFonts w:ascii="ＭＳ 明朝" w:hAnsi="ＭＳ 明朝"/>
                <w:szCs w:val="21"/>
              </w:rPr>
            </w:pPr>
            <w:r w:rsidRPr="008C77AF">
              <w:rPr>
                <w:rFonts w:ascii="ＭＳ 明朝" w:hAnsi="ＭＳ 明朝" w:hint="eastAsia"/>
                <w:szCs w:val="21"/>
              </w:rPr>
              <w:t>承</w:t>
            </w:r>
            <w:r w:rsidR="00E21503" w:rsidRPr="008C77AF">
              <w:rPr>
                <w:rFonts w:ascii="ＭＳ 明朝" w:hAnsi="ＭＳ 明朝" w:hint="eastAsia"/>
                <w:szCs w:val="21"/>
              </w:rPr>
              <w:t xml:space="preserve">　</w:t>
            </w:r>
            <w:r w:rsidRPr="008C77AF">
              <w:rPr>
                <w:rFonts w:ascii="ＭＳ 明朝" w:hAnsi="ＭＳ 明朝" w:hint="eastAsia"/>
                <w:szCs w:val="21"/>
              </w:rPr>
              <w:t>認</w:t>
            </w:r>
            <w:r w:rsidR="00E21503" w:rsidRPr="008C77AF">
              <w:rPr>
                <w:rFonts w:ascii="ＭＳ 明朝" w:hAnsi="ＭＳ 明朝" w:hint="eastAsia"/>
                <w:szCs w:val="21"/>
              </w:rPr>
              <w:t xml:space="preserve">　</w:t>
            </w:r>
            <w:r w:rsidRPr="008C77AF">
              <w:rPr>
                <w:rFonts w:ascii="ＭＳ 明朝" w:hAnsi="ＭＳ 明朝" w:hint="eastAsia"/>
                <w:szCs w:val="21"/>
              </w:rPr>
              <w:t>印</w:t>
            </w:r>
          </w:p>
          <w:p w14:paraId="45C0694D" w14:textId="77777777" w:rsidR="00161C9F" w:rsidRPr="008C77AF" w:rsidRDefault="00161C9F" w:rsidP="008C77AF">
            <w:pPr>
              <w:jc w:val="center"/>
              <w:rPr>
                <w:rFonts w:ascii="ＭＳ 明朝" w:hAnsi="ＭＳ 明朝"/>
                <w:szCs w:val="21"/>
              </w:rPr>
            </w:pPr>
            <w:r w:rsidRPr="008C77AF">
              <w:rPr>
                <w:rFonts w:ascii="ＭＳ 明朝" w:hAnsi="ＭＳ 明朝" w:hint="eastAsia"/>
                <w:szCs w:val="21"/>
              </w:rPr>
              <w:t>及</w:t>
            </w:r>
            <w:r w:rsidR="00E21503" w:rsidRPr="008C77AF">
              <w:rPr>
                <w:rFonts w:ascii="ＭＳ 明朝" w:hAnsi="ＭＳ 明朝" w:hint="eastAsia"/>
                <w:szCs w:val="21"/>
              </w:rPr>
              <w:t xml:space="preserve">　</w:t>
            </w:r>
            <w:r w:rsidRPr="008C77AF">
              <w:rPr>
                <w:rFonts w:ascii="ＭＳ 明朝" w:hAnsi="ＭＳ 明朝" w:hint="eastAsia"/>
                <w:szCs w:val="21"/>
              </w:rPr>
              <w:t>び</w:t>
            </w:r>
          </w:p>
          <w:p w14:paraId="01948CA3" w14:textId="77777777" w:rsidR="00161C9F" w:rsidRPr="008C77AF" w:rsidRDefault="00161C9F" w:rsidP="008C77AF">
            <w:pPr>
              <w:jc w:val="center"/>
              <w:rPr>
                <w:sz w:val="18"/>
                <w:szCs w:val="18"/>
              </w:rPr>
            </w:pPr>
            <w:r w:rsidRPr="008C77AF">
              <w:rPr>
                <w:rFonts w:ascii="ＭＳ 明朝" w:hAnsi="ＭＳ 明朝" w:hint="eastAsia"/>
                <w:szCs w:val="21"/>
              </w:rPr>
              <w:t>承</w:t>
            </w:r>
            <w:r w:rsidR="00E21503" w:rsidRPr="008C77AF">
              <w:rPr>
                <w:rFonts w:ascii="ＭＳ 明朝" w:hAnsi="ＭＳ 明朝" w:hint="eastAsia"/>
                <w:szCs w:val="21"/>
              </w:rPr>
              <w:t xml:space="preserve">　</w:t>
            </w:r>
            <w:r w:rsidRPr="008C77AF">
              <w:rPr>
                <w:rFonts w:ascii="ＭＳ 明朝" w:hAnsi="ＭＳ 明朝" w:hint="eastAsia"/>
                <w:szCs w:val="21"/>
              </w:rPr>
              <w:t>認</w:t>
            </w:r>
            <w:r w:rsidR="00E21503" w:rsidRPr="008C77AF">
              <w:rPr>
                <w:rFonts w:ascii="ＭＳ 明朝" w:hAnsi="ＭＳ 明朝" w:hint="eastAsia"/>
                <w:szCs w:val="21"/>
              </w:rPr>
              <w:t xml:space="preserve">　</w:t>
            </w:r>
            <w:r w:rsidRPr="008C77AF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3AE3FEA4" w14:textId="77777777" w:rsidR="00161C9F" w:rsidRPr="008C77AF" w:rsidRDefault="00161C9F" w:rsidP="006D38AF">
            <w:pPr>
              <w:rPr>
                <w:sz w:val="18"/>
                <w:szCs w:val="18"/>
              </w:rPr>
            </w:pPr>
          </w:p>
          <w:p w14:paraId="57ACA09C" w14:textId="77777777" w:rsidR="00E21503" w:rsidRPr="008C77AF" w:rsidRDefault="00E21503" w:rsidP="006D38AF">
            <w:pPr>
              <w:rPr>
                <w:sz w:val="18"/>
                <w:szCs w:val="18"/>
              </w:rPr>
            </w:pPr>
          </w:p>
          <w:p w14:paraId="149A6D79" w14:textId="77777777" w:rsidR="00E21503" w:rsidRPr="008C77AF" w:rsidRDefault="00E21503" w:rsidP="006D38AF">
            <w:pPr>
              <w:rPr>
                <w:sz w:val="18"/>
                <w:szCs w:val="18"/>
              </w:rPr>
            </w:pPr>
          </w:p>
          <w:p w14:paraId="0366648C" w14:textId="77777777" w:rsidR="00E21503" w:rsidRPr="008C77AF" w:rsidRDefault="00E21503" w:rsidP="006D38AF">
            <w:pPr>
              <w:rPr>
                <w:sz w:val="18"/>
                <w:szCs w:val="18"/>
              </w:rPr>
            </w:pPr>
          </w:p>
          <w:p w14:paraId="0A2BFB12" w14:textId="77777777" w:rsidR="00E21503" w:rsidRPr="008C77AF" w:rsidRDefault="00E21503" w:rsidP="006D38AF">
            <w:pPr>
              <w:rPr>
                <w:sz w:val="18"/>
                <w:szCs w:val="18"/>
              </w:rPr>
            </w:pPr>
          </w:p>
          <w:p w14:paraId="544B9B75" w14:textId="77777777" w:rsidR="00E21503" w:rsidRPr="008C77AF" w:rsidRDefault="00E21503" w:rsidP="006D38A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397C100" w14:textId="77777777" w:rsidR="00161C9F" w:rsidRPr="008C77AF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1FD4139D" w14:textId="77777777" w:rsidR="00161C9F" w:rsidRPr="008C77AF" w:rsidRDefault="00161C9F" w:rsidP="008C77AF">
            <w:pPr>
              <w:jc w:val="center"/>
              <w:rPr>
                <w:rFonts w:ascii="ＭＳ 明朝" w:hAnsi="ＭＳ 明朝"/>
                <w:szCs w:val="21"/>
              </w:rPr>
            </w:pPr>
            <w:r w:rsidRPr="008C77AF">
              <w:rPr>
                <w:rFonts w:ascii="ＭＳ 明朝" w:hAnsi="ＭＳ 明朝" w:hint="eastAsia"/>
                <w:szCs w:val="21"/>
              </w:rPr>
              <w:t>受</w:t>
            </w:r>
            <w:r w:rsidR="00E21503" w:rsidRPr="008C77AF">
              <w:rPr>
                <w:rFonts w:ascii="ＭＳ 明朝" w:hAnsi="ＭＳ 明朝" w:hint="eastAsia"/>
                <w:szCs w:val="21"/>
              </w:rPr>
              <w:t xml:space="preserve">　</w:t>
            </w:r>
            <w:r w:rsidRPr="008C77AF">
              <w:rPr>
                <w:rFonts w:ascii="ＭＳ 明朝" w:hAnsi="ＭＳ 明朝" w:hint="eastAsia"/>
                <w:szCs w:val="21"/>
              </w:rPr>
              <w:t>付</w:t>
            </w:r>
            <w:r w:rsidR="00E21503" w:rsidRPr="008C77AF">
              <w:rPr>
                <w:rFonts w:ascii="ＭＳ 明朝" w:hAnsi="ＭＳ 明朝" w:hint="eastAsia"/>
                <w:szCs w:val="21"/>
              </w:rPr>
              <w:t xml:space="preserve">　</w:t>
            </w:r>
            <w:r w:rsidRPr="008C77AF">
              <w:rPr>
                <w:rFonts w:ascii="ＭＳ 明朝" w:hAnsi="ＭＳ 明朝" w:hint="eastAsia"/>
                <w:szCs w:val="21"/>
              </w:rPr>
              <w:t>番</w:t>
            </w:r>
            <w:r w:rsidR="00E21503" w:rsidRPr="008C77AF">
              <w:rPr>
                <w:rFonts w:ascii="ＭＳ 明朝" w:hAnsi="ＭＳ 明朝" w:hint="eastAsia"/>
                <w:szCs w:val="21"/>
              </w:rPr>
              <w:t xml:space="preserve">　</w:t>
            </w:r>
            <w:r w:rsidRPr="008C77AF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3286" w:type="dxa"/>
            <w:shd w:val="clear" w:color="auto" w:fill="auto"/>
          </w:tcPr>
          <w:p w14:paraId="26013631" w14:textId="77777777" w:rsidR="00161C9F" w:rsidRPr="008C77AF" w:rsidRDefault="00161C9F" w:rsidP="008C77AF">
            <w:pPr>
              <w:ind w:firstLineChars="500" w:firstLine="1050"/>
              <w:rPr>
                <w:szCs w:val="21"/>
              </w:rPr>
            </w:pPr>
            <w:r w:rsidRPr="008C77AF">
              <w:rPr>
                <w:rFonts w:hint="eastAsia"/>
                <w:szCs w:val="21"/>
              </w:rPr>
              <w:t>－</w:t>
            </w:r>
            <w:r w:rsidR="00E21503" w:rsidRPr="008C77AF">
              <w:rPr>
                <w:rFonts w:hint="eastAsia"/>
                <w:szCs w:val="21"/>
              </w:rPr>
              <w:t xml:space="preserve">　　　</w:t>
            </w:r>
            <w:r w:rsidRPr="008C77AF">
              <w:rPr>
                <w:rFonts w:hint="eastAsia"/>
                <w:szCs w:val="21"/>
              </w:rPr>
              <w:t>－</w:t>
            </w:r>
          </w:p>
        </w:tc>
      </w:tr>
      <w:tr w:rsidR="00161C9F" w:rsidRPr="008C77AF" w14:paraId="7ACB88BE" w14:textId="77777777" w:rsidTr="008C77AF">
        <w:trPr>
          <w:trHeight w:val="228"/>
        </w:trPr>
        <w:tc>
          <w:tcPr>
            <w:tcW w:w="1548" w:type="dxa"/>
            <w:vMerge/>
            <w:shd w:val="clear" w:color="auto" w:fill="auto"/>
          </w:tcPr>
          <w:p w14:paraId="761CBD8D" w14:textId="77777777" w:rsidR="00161C9F" w:rsidRPr="008C77AF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47A0B31F" w14:textId="77777777" w:rsidR="00161C9F" w:rsidRPr="008C77AF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B04917D" w14:textId="77777777" w:rsidR="00161C9F" w:rsidRPr="008C77AF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94E5175" w14:textId="77777777" w:rsidR="00161C9F" w:rsidRPr="008C77AF" w:rsidRDefault="00161C9F" w:rsidP="008C77AF">
            <w:pPr>
              <w:jc w:val="center"/>
              <w:rPr>
                <w:rFonts w:ascii="ＭＳ 明朝" w:hAnsi="ＭＳ 明朝"/>
                <w:szCs w:val="21"/>
              </w:rPr>
            </w:pPr>
            <w:r w:rsidRPr="008C77AF">
              <w:rPr>
                <w:rFonts w:ascii="ＭＳ 明朝" w:hAnsi="ＭＳ 明朝" w:hint="eastAsia"/>
                <w:szCs w:val="21"/>
              </w:rPr>
              <w:t>手数料額（非課税）</w:t>
            </w:r>
          </w:p>
        </w:tc>
        <w:tc>
          <w:tcPr>
            <w:tcW w:w="3286" w:type="dxa"/>
            <w:shd w:val="clear" w:color="auto" w:fill="auto"/>
          </w:tcPr>
          <w:p w14:paraId="4C97E8D1" w14:textId="77777777" w:rsidR="00161C9F" w:rsidRPr="008C77AF" w:rsidRDefault="00161C9F" w:rsidP="006D38AF">
            <w:pPr>
              <w:rPr>
                <w:szCs w:val="21"/>
              </w:rPr>
            </w:pPr>
          </w:p>
        </w:tc>
      </w:tr>
      <w:tr w:rsidR="00161C9F" w:rsidRPr="008C77AF" w14:paraId="30FB0D60" w14:textId="77777777" w:rsidTr="008C77AF">
        <w:trPr>
          <w:trHeight w:val="405"/>
        </w:trPr>
        <w:tc>
          <w:tcPr>
            <w:tcW w:w="1548" w:type="dxa"/>
            <w:vMerge/>
            <w:shd w:val="clear" w:color="auto" w:fill="auto"/>
          </w:tcPr>
          <w:p w14:paraId="6D49D3A9" w14:textId="77777777" w:rsidR="00161C9F" w:rsidRPr="008C77AF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4449F74D" w14:textId="77777777" w:rsidR="00161C9F" w:rsidRPr="008C77AF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4A11704" w14:textId="77777777" w:rsidR="00161C9F" w:rsidRPr="008C77AF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14:paraId="12FCF0B0" w14:textId="77777777" w:rsidR="00161C9F" w:rsidRPr="008C77AF" w:rsidRDefault="00161C9F" w:rsidP="006D38AF">
            <w:pPr>
              <w:rPr>
                <w:rFonts w:ascii="ＭＳ 明朝" w:hAnsi="ＭＳ 明朝"/>
                <w:szCs w:val="21"/>
              </w:rPr>
            </w:pPr>
            <w:r w:rsidRPr="008C77AF">
              <w:rPr>
                <w:rFonts w:ascii="ＭＳ 明朝" w:hAnsi="ＭＳ 明朝" w:hint="eastAsia"/>
                <w:szCs w:val="21"/>
              </w:rPr>
              <w:t>備</w:t>
            </w:r>
            <w:r w:rsidR="00E21503" w:rsidRPr="008C77AF">
              <w:rPr>
                <w:rFonts w:ascii="ＭＳ 明朝" w:hAnsi="ＭＳ 明朝" w:hint="eastAsia"/>
                <w:szCs w:val="21"/>
              </w:rPr>
              <w:t xml:space="preserve">　</w:t>
            </w:r>
            <w:r w:rsidRPr="008C77AF">
              <w:rPr>
                <w:rFonts w:ascii="ＭＳ 明朝" w:hAnsi="ＭＳ 明朝" w:hint="eastAsia"/>
                <w:szCs w:val="21"/>
              </w:rPr>
              <w:t>考</w:t>
            </w:r>
          </w:p>
          <w:p w14:paraId="0CAA4990" w14:textId="77777777" w:rsidR="007471F2" w:rsidRPr="008C77AF" w:rsidRDefault="007471F2" w:rsidP="006D38A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BD4C092" w14:textId="77777777" w:rsidR="007471F2" w:rsidRPr="008C77AF" w:rsidRDefault="007471F2" w:rsidP="006D38A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BECA823" w14:textId="77777777" w:rsidR="003C0217" w:rsidRPr="008C77AF" w:rsidRDefault="003C0217" w:rsidP="006D38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A3CDA5E" w14:textId="77777777" w:rsidR="0014450B" w:rsidRPr="003C0217" w:rsidRDefault="006D38AF" w:rsidP="001170A9">
      <w:pPr>
        <w:jc w:val="right"/>
        <w:rPr>
          <w:sz w:val="18"/>
          <w:szCs w:val="18"/>
        </w:rPr>
      </w:pPr>
      <w:r w:rsidRPr="00C355EF">
        <w:rPr>
          <w:rFonts w:hint="eastAsia"/>
          <w:sz w:val="18"/>
          <w:szCs w:val="18"/>
        </w:rPr>
        <w:t>建設省令区分：</w:t>
      </w:r>
      <w:r w:rsidR="001170A9">
        <w:rPr>
          <w:rFonts w:hint="eastAsia"/>
          <w:sz w:val="18"/>
          <w:szCs w:val="18"/>
        </w:rPr>
        <w:t>第</w:t>
      </w:r>
      <w:r w:rsidR="001170A9">
        <w:rPr>
          <w:rFonts w:hint="eastAsia"/>
          <w:sz w:val="18"/>
          <w:szCs w:val="18"/>
        </w:rPr>
        <w:t>2</w:t>
      </w:r>
      <w:r w:rsidR="001170A9">
        <w:rPr>
          <w:rFonts w:hint="eastAsia"/>
          <w:sz w:val="18"/>
          <w:szCs w:val="18"/>
        </w:rPr>
        <w:t>号の</w:t>
      </w:r>
      <w:r w:rsidR="001170A9">
        <w:rPr>
          <w:rFonts w:hint="eastAsia"/>
          <w:sz w:val="18"/>
          <w:szCs w:val="18"/>
        </w:rPr>
        <w:t>2</w:t>
      </w:r>
      <w:r w:rsidR="001170A9">
        <w:rPr>
          <w:rFonts w:hint="eastAsia"/>
          <w:sz w:val="18"/>
          <w:szCs w:val="18"/>
        </w:rPr>
        <w:t>、</w:t>
      </w:r>
      <w:r w:rsidRPr="00C355EF">
        <w:rPr>
          <w:rFonts w:hint="eastAsia"/>
          <w:sz w:val="18"/>
          <w:szCs w:val="18"/>
        </w:rPr>
        <w:t>第</w:t>
      </w:r>
      <w:r w:rsidRPr="00C355EF">
        <w:rPr>
          <w:rFonts w:hint="eastAsia"/>
          <w:sz w:val="18"/>
          <w:szCs w:val="18"/>
        </w:rPr>
        <w:t>6</w:t>
      </w:r>
      <w:r w:rsidRPr="00C355EF">
        <w:rPr>
          <w:rFonts w:hint="eastAsia"/>
          <w:sz w:val="18"/>
          <w:szCs w:val="18"/>
        </w:rPr>
        <w:t>号申請用</w:t>
      </w:r>
      <w:r w:rsidR="00C355EF" w:rsidRPr="00C355EF">
        <w:rPr>
          <w:rFonts w:hint="eastAsia"/>
          <w:sz w:val="18"/>
          <w:szCs w:val="18"/>
        </w:rPr>
        <w:t xml:space="preserve">　</w:t>
      </w:r>
      <w:r w:rsidR="0014450B" w:rsidRPr="00C355EF">
        <w:rPr>
          <w:rFonts w:hint="eastAsia"/>
          <w:sz w:val="18"/>
          <w:szCs w:val="18"/>
        </w:rPr>
        <w:t xml:space="preserve">                                      </w:t>
      </w:r>
      <w:r w:rsidR="003C0217">
        <w:rPr>
          <w:rFonts w:hint="eastAsia"/>
          <w:sz w:val="18"/>
          <w:szCs w:val="18"/>
        </w:rPr>
        <w:t xml:space="preserve">　　　</w:t>
      </w:r>
    </w:p>
    <w:sectPr w:rsidR="0014450B" w:rsidRPr="003C0217">
      <w:pgSz w:w="11906" w:h="16838" w:code="9"/>
      <w:pgMar w:top="680" w:right="1304" w:bottom="567" w:left="1304" w:header="45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A00B" w14:textId="77777777" w:rsidR="00CD37A7" w:rsidRDefault="00CD37A7">
      <w:r>
        <w:separator/>
      </w:r>
    </w:p>
  </w:endnote>
  <w:endnote w:type="continuationSeparator" w:id="0">
    <w:p w14:paraId="018CDB5A" w14:textId="77777777" w:rsidR="00CD37A7" w:rsidRDefault="00CD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C4FD" w14:textId="77777777" w:rsidR="00CD37A7" w:rsidRDefault="00CD37A7">
      <w:r>
        <w:separator/>
      </w:r>
    </w:p>
  </w:footnote>
  <w:footnote w:type="continuationSeparator" w:id="0">
    <w:p w14:paraId="40DB5CB6" w14:textId="77777777" w:rsidR="00CD37A7" w:rsidRDefault="00CD3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50B"/>
    <w:rsid w:val="000110F6"/>
    <w:rsid w:val="001131ED"/>
    <w:rsid w:val="001170A9"/>
    <w:rsid w:val="0014450B"/>
    <w:rsid w:val="0015126A"/>
    <w:rsid w:val="00161C9F"/>
    <w:rsid w:val="002333B1"/>
    <w:rsid w:val="002874D8"/>
    <w:rsid w:val="00291D25"/>
    <w:rsid w:val="002D22D1"/>
    <w:rsid w:val="002E1648"/>
    <w:rsid w:val="00312F7B"/>
    <w:rsid w:val="00342966"/>
    <w:rsid w:val="003C0217"/>
    <w:rsid w:val="004355B7"/>
    <w:rsid w:val="00447D34"/>
    <w:rsid w:val="004A3EE1"/>
    <w:rsid w:val="004C6488"/>
    <w:rsid w:val="005F5608"/>
    <w:rsid w:val="00665202"/>
    <w:rsid w:val="006D38AF"/>
    <w:rsid w:val="006E5952"/>
    <w:rsid w:val="00703CD3"/>
    <w:rsid w:val="007471F2"/>
    <w:rsid w:val="007C0515"/>
    <w:rsid w:val="007D7514"/>
    <w:rsid w:val="008C5837"/>
    <w:rsid w:val="008C77AF"/>
    <w:rsid w:val="008C78F8"/>
    <w:rsid w:val="009140BF"/>
    <w:rsid w:val="00A226BD"/>
    <w:rsid w:val="00B7234C"/>
    <w:rsid w:val="00B91EE0"/>
    <w:rsid w:val="00BB7B51"/>
    <w:rsid w:val="00BE1C4F"/>
    <w:rsid w:val="00C16B30"/>
    <w:rsid w:val="00C355EF"/>
    <w:rsid w:val="00CA7994"/>
    <w:rsid w:val="00CD37A7"/>
    <w:rsid w:val="00D057E0"/>
    <w:rsid w:val="00D12E09"/>
    <w:rsid w:val="00D85EF1"/>
    <w:rsid w:val="00E21503"/>
    <w:rsid w:val="00E23138"/>
    <w:rsid w:val="00E53D7F"/>
    <w:rsid w:val="00E559E2"/>
    <w:rsid w:val="00E76D18"/>
    <w:rsid w:val="00EC2DE2"/>
    <w:rsid w:val="00F2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14B00"/>
  <w15:chartTrackingRefBased/>
  <w15:docId w15:val="{47F40919-88C9-46A9-BBE3-27A07C8B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0"/>
      <w:szCs w:val="20"/>
    </w:rPr>
  </w:style>
  <w:style w:type="paragraph" w:styleId="a4">
    <w:name w:val="Body Text"/>
    <w:basedOn w:val="a"/>
    <w:pPr>
      <w:spacing w:line="360" w:lineRule="exact"/>
      <w:jc w:val="center"/>
    </w:pPr>
    <w:rPr>
      <w:sz w:val="22"/>
    </w:rPr>
  </w:style>
  <w:style w:type="paragraph" w:styleId="2">
    <w:name w:val="Body Text 2"/>
    <w:basedOn w:val="a"/>
    <w:pPr>
      <w:spacing w:line="240" w:lineRule="exact"/>
      <w:jc w:val="distribute"/>
    </w:pPr>
    <w:rPr>
      <w:rFonts w:eastAsia="ＭＳ ゴシック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2874D8"/>
    <w:pPr>
      <w:shd w:val="clear" w:color="auto" w:fill="000080"/>
    </w:pPr>
    <w:rPr>
      <w:rFonts w:ascii="Arial" w:eastAsia="ＭＳ ゴシック" w:hAnsi="Arial"/>
    </w:rPr>
  </w:style>
  <w:style w:type="table" w:styleId="a8">
    <w:name w:val="Table Grid"/>
    <w:basedOn w:val="a1"/>
    <w:rsid w:val="00287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性能評価事業部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社団法人日本免震構造協会</dc:creator>
  <cp:keywords/>
  <dc:description/>
  <cp:lastModifiedBy>jssi1</cp:lastModifiedBy>
  <cp:revision>3</cp:revision>
  <cp:lastPrinted>2004-10-22T04:26:00Z</cp:lastPrinted>
  <dcterms:created xsi:type="dcterms:W3CDTF">2023-04-25T07:42:00Z</dcterms:created>
  <dcterms:modified xsi:type="dcterms:W3CDTF">2023-04-26T08:02:00Z</dcterms:modified>
</cp:coreProperties>
</file>